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25A35" w14:textId="2E413F46" w:rsidR="00D0770C" w:rsidRDefault="00D0770C" w:rsidP="006E565F">
      <w:pPr>
        <w:jc w:val="center"/>
        <w:rPr>
          <w:rFonts w:ascii="Comic Sans MS" w:hAnsi="Comic Sans MS"/>
        </w:rPr>
      </w:pPr>
      <w:r>
        <w:rPr>
          <w:rFonts w:ascii="Comic Sans MS" w:hAnsi="Comic Sans MS"/>
          <w:noProof/>
        </w:rPr>
        <w:drawing>
          <wp:inline distT="0" distB="0" distL="0" distR="0" wp14:anchorId="18252EBC" wp14:editId="28921500">
            <wp:extent cx="746760" cy="728091"/>
            <wp:effectExtent l="0" t="0" r="0" b="0"/>
            <wp:docPr id="445139056"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39056" name="Picture 1" descr="A logo of a schoo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0500" cy="731738"/>
                    </a:xfrm>
                    <a:prstGeom prst="rect">
                      <a:avLst/>
                    </a:prstGeom>
                  </pic:spPr>
                </pic:pic>
              </a:graphicData>
            </a:graphic>
          </wp:inline>
        </w:drawing>
      </w:r>
    </w:p>
    <w:p w14:paraId="6376907C" w14:textId="7E6936A7" w:rsidR="006E565F" w:rsidRPr="00E550A8" w:rsidRDefault="006E565F" w:rsidP="006E565F">
      <w:pPr>
        <w:jc w:val="center"/>
        <w:rPr>
          <w:rFonts w:ascii="Comic Sans MS" w:hAnsi="Comic Sans MS"/>
          <w:sz w:val="20"/>
          <w:szCs w:val="20"/>
        </w:rPr>
      </w:pPr>
      <w:r w:rsidRPr="00E550A8">
        <w:rPr>
          <w:rFonts w:ascii="Comic Sans MS" w:hAnsi="Comic Sans MS"/>
          <w:sz w:val="20"/>
          <w:szCs w:val="20"/>
        </w:rPr>
        <w:t>Our Christian Vision is that – Everyone is welcome</w:t>
      </w:r>
      <w:r w:rsidR="00D0770C" w:rsidRPr="00E550A8">
        <w:rPr>
          <w:rFonts w:ascii="Comic Sans MS" w:hAnsi="Comic Sans MS"/>
          <w:sz w:val="20"/>
          <w:szCs w:val="20"/>
        </w:rPr>
        <w:t>.</w:t>
      </w:r>
    </w:p>
    <w:p w14:paraId="678E000D" w14:textId="7AECA4AE" w:rsidR="001B3CC9" w:rsidRPr="00E550A8" w:rsidRDefault="006E565F">
      <w:pPr>
        <w:rPr>
          <w:rFonts w:ascii="Comic Sans MS" w:hAnsi="Comic Sans MS"/>
          <w:sz w:val="20"/>
          <w:szCs w:val="20"/>
        </w:rPr>
      </w:pPr>
      <w:r w:rsidRPr="00E550A8">
        <w:rPr>
          <w:rFonts w:ascii="Comic Sans MS" w:hAnsi="Comic Sans MS"/>
          <w:sz w:val="20"/>
          <w:szCs w:val="20"/>
        </w:rPr>
        <w:t>Everyone who spends time learning and growing at Longhoughton is encouraged to reach their full potential with courage, compassion and creativity to make a difference in the future. We are respectful of God’s world, working together to create a loving and caring community.</w:t>
      </w:r>
    </w:p>
    <w:p w14:paraId="56672E7E" w14:textId="77777777" w:rsidR="006E565F" w:rsidRPr="00E550A8" w:rsidRDefault="006E565F" w:rsidP="006E565F">
      <w:pPr>
        <w:shd w:val="clear" w:color="auto" w:fill="FFFFFF"/>
        <w:spacing w:before="300" w:after="150" w:line="24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The Statutory Framework for the early years foundation stage, published March 2021 states that:</w:t>
      </w:r>
    </w:p>
    <w:p w14:paraId="4F6F81B9" w14:textId="77777777" w:rsidR="006E565F" w:rsidRDefault="006E565F" w:rsidP="006E565F">
      <w:pPr>
        <w:shd w:val="clear" w:color="auto" w:fill="FFFFFF"/>
        <w:spacing w:before="300" w:after="150" w:line="24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high quality early learning together provide the foundation children need to make the most of their abilities and talents as they grow up.’</w:t>
      </w:r>
    </w:p>
    <w:p w14:paraId="15E09207" w14:textId="77777777" w:rsidR="002E0346" w:rsidRDefault="002E0346">
      <w:pPr>
        <w:rPr>
          <w:rFonts w:ascii="Comic Sans MS" w:hAnsi="Comic Sans MS"/>
          <w:sz w:val="20"/>
          <w:szCs w:val="20"/>
          <w:u w:val="single"/>
        </w:rPr>
      </w:pPr>
    </w:p>
    <w:p w14:paraId="555842F3" w14:textId="2D685062" w:rsidR="006E565F" w:rsidRPr="00E550A8" w:rsidRDefault="006E565F">
      <w:pPr>
        <w:rPr>
          <w:rFonts w:ascii="Comic Sans MS" w:hAnsi="Comic Sans MS"/>
          <w:sz w:val="20"/>
          <w:szCs w:val="20"/>
          <w:u w:val="single"/>
        </w:rPr>
      </w:pPr>
      <w:r w:rsidRPr="00E550A8">
        <w:rPr>
          <w:rFonts w:ascii="Comic Sans MS" w:hAnsi="Comic Sans MS"/>
          <w:sz w:val="20"/>
          <w:szCs w:val="20"/>
          <w:u w:val="single"/>
        </w:rPr>
        <w:t>Our Intent</w:t>
      </w:r>
    </w:p>
    <w:p w14:paraId="24CB95EE" w14:textId="62F7E35B" w:rsidR="006E565F" w:rsidRPr="00E550A8" w:rsidRDefault="006E565F" w:rsidP="006E565F">
      <w:pPr>
        <w:rPr>
          <w:rFonts w:ascii="Comic Sans MS" w:hAnsi="Comic Sans MS"/>
          <w:sz w:val="20"/>
          <w:szCs w:val="20"/>
        </w:rPr>
      </w:pPr>
      <w:r w:rsidRPr="00E550A8">
        <w:rPr>
          <w:rFonts w:ascii="Comic Sans MS" w:hAnsi="Comic Sans MS"/>
          <w:sz w:val="20"/>
          <w:szCs w:val="20"/>
        </w:rPr>
        <w:t>At Longhoughton Primary School our intention is to provide the children in our care with the best possible start to their lives and we aim to nurture children with a passion for life long learning. In order for this to happen, children are welcomed into our stimulating, safe and happy learning environment to lay the foundations for their future success. The curriculum is designed to recognise children’s prior learning, is well sequenced and adaptable to suit the individual and cohort needs</w:t>
      </w:r>
      <w:r w:rsidR="00D0770C" w:rsidRPr="00E550A8">
        <w:rPr>
          <w:rFonts w:ascii="Comic Sans MS" w:hAnsi="Comic Sans MS"/>
          <w:sz w:val="20"/>
          <w:szCs w:val="20"/>
        </w:rPr>
        <w:t xml:space="preserve"> and to support them in becoming resilient learners</w:t>
      </w:r>
      <w:r w:rsidRPr="00E550A8">
        <w:rPr>
          <w:rFonts w:ascii="Comic Sans MS" w:hAnsi="Comic Sans MS"/>
          <w:sz w:val="20"/>
          <w:szCs w:val="20"/>
        </w:rPr>
        <w:t xml:space="preserve">. It has a clear structure and intends to teach children about their immediate world </w:t>
      </w:r>
      <w:r w:rsidR="00D0770C" w:rsidRPr="00E550A8">
        <w:rPr>
          <w:rFonts w:ascii="Comic Sans MS" w:hAnsi="Comic Sans MS"/>
          <w:sz w:val="20"/>
          <w:szCs w:val="20"/>
        </w:rPr>
        <w:t xml:space="preserve">including nature, the relationships they are building, the imaginations they are developing, the questions they are asking and the key skills they are learning in order to be ready and excited for their onward school journey. </w:t>
      </w:r>
      <w:r w:rsidRPr="00E550A8">
        <w:rPr>
          <w:rFonts w:ascii="Comic Sans MS" w:hAnsi="Comic Sans MS"/>
          <w:sz w:val="20"/>
          <w:szCs w:val="20"/>
        </w:rPr>
        <w:t>We work in partnership with parents</w:t>
      </w:r>
      <w:r w:rsidR="00D0770C" w:rsidRPr="00E550A8">
        <w:rPr>
          <w:rFonts w:ascii="Comic Sans MS" w:hAnsi="Comic Sans MS"/>
          <w:sz w:val="20"/>
          <w:szCs w:val="20"/>
        </w:rPr>
        <w:t xml:space="preserve"> and</w:t>
      </w:r>
      <w:r w:rsidRPr="00E550A8">
        <w:rPr>
          <w:rFonts w:ascii="Comic Sans MS" w:hAnsi="Comic Sans MS"/>
          <w:sz w:val="20"/>
          <w:szCs w:val="20"/>
        </w:rPr>
        <w:t xml:space="preserve"> believe that learning starts at home and therefore value and welcome parental input at every opportunity. Great emphasis is placed on the home-school relationship and we strive to ensure that we are available to communicate and support parents in a range of ways. </w:t>
      </w:r>
    </w:p>
    <w:p w14:paraId="015B156C" w14:textId="77777777" w:rsidR="00D0770C" w:rsidRPr="00E550A8" w:rsidRDefault="00D0770C" w:rsidP="00D0770C">
      <w:pPr>
        <w:shd w:val="clear" w:color="auto" w:fill="FFFFFF"/>
        <w:spacing w:before="300" w:after="150" w:line="24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To enable children to learn best, we will provide them with:</w:t>
      </w:r>
    </w:p>
    <w:p w14:paraId="1E517BEC" w14:textId="77777777" w:rsidR="00D0770C" w:rsidRPr="00E550A8" w:rsidRDefault="00D0770C" w:rsidP="00E550A8">
      <w:pPr>
        <w:numPr>
          <w:ilvl w:val="0"/>
          <w:numId w:val="1"/>
        </w:numPr>
        <w:shd w:val="clear" w:color="auto" w:fill="FFFFFF"/>
        <w:spacing w:after="150" w:line="24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high expectations of achievement for all</w:t>
      </w:r>
    </w:p>
    <w:p w14:paraId="370BBC3E" w14:textId="6F912563" w:rsidR="00D0770C" w:rsidRPr="00E550A8" w:rsidRDefault="0026130B" w:rsidP="00E550A8">
      <w:pPr>
        <w:numPr>
          <w:ilvl w:val="0"/>
          <w:numId w:val="1"/>
        </w:numPr>
        <w:shd w:val="clear" w:color="auto" w:fill="FFFFFF"/>
        <w:spacing w:after="150" w:line="240" w:lineRule="auto"/>
        <w:rPr>
          <w:rFonts w:ascii="Comic Sans MS" w:eastAsia="Times New Roman" w:hAnsi="Comic Sans MS" w:cs="Times New Roman"/>
          <w:color w:val="333333"/>
          <w:kern w:val="0"/>
          <w:sz w:val="20"/>
          <w:szCs w:val="20"/>
          <w:lang w:eastAsia="en-GB"/>
          <w14:ligatures w14:val="none"/>
        </w:rPr>
      </w:pPr>
      <w:r>
        <w:rPr>
          <w:rFonts w:ascii="Comic Sans MS" w:eastAsia="Times New Roman" w:hAnsi="Comic Sans MS" w:cs="Times New Roman"/>
          <w:color w:val="333333"/>
          <w:kern w:val="0"/>
          <w:sz w:val="20"/>
          <w:szCs w:val="20"/>
          <w:lang w:eastAsia="en-GB"/>
          <w14:ligatures w14:val="none"/>
        </w:rPr>
        <w:t xml:space="preserve">quality first teaching </w:t>
      </w:r>
    </w:p>
    <w:p w14:paraId="58415BA5" w14:textId="77777777" w:rsidR="00D0770C" w:rsidRPr="00E550A8" w:rsidRDefault="00D0770C" w:rsidP="00E550A8">
      <w:pPr>
        <w:numPr>
          <w:ilvl w:val="0"/>
          <w:numId w:val="1"/>
        </w:numPr>
        <w:shd w:val="clear" w:color="auto" w:fill="FFFFFF"/>
        <w:spacing w:after="150" w:line="24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sustained shared thinking</w:t>
      </w:r>
    </w:p>
    <w:p w14:paraId="5E65A540" w14:textId="77777777" w:rsidR="00D0770C" w:rsidRPr="00E550A8" w:rsidRDefault="00D0770C" w:rsidP="00E550A8">
      <w:pPr>
        <w:numPr>
          <w:ilvl w:val="0"/>
          <w:numId w:val="1"/>
        </w:numPr>
        <w:shd w:val="clear" w:color="auto" w:fill="FFFFFF"/>
        <w:spacing w:after="150" w:line="24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time to plan, explore and reflect on learning</w:t>
      </w:r>
    </w:p>
    <w:p w14:paraId="7C81800F" w14:textId="77777777" w:rsidR="00D0770C" w:rsidRPr="00E550A8" w:rsidRDefault="00D0770C" w:rsidP="00E550A8">
      <w:pPr>
        <w:numPr>
          <w:ilvl w:val="0"/>
          <w:numId w:val="1"/>
        </w:numPr>
        <w:shd w:val="clear" w:color="auto" w:fill="FFFFFF"/>
        <w:spacing w:after="150" w:line="24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appropriate challenge and questioning</w:t>
      </w:r>
    </w:p>
    <w:p w14:paraId="0F1AAA4D" w14:textId="77777777" w:rsidR="00D0770C" w:rsidRPr="00E550A8" w:rsidRDefault="00D0770C" w:rsidP="00E550A8">
      <w:pPr>
        <w:numPr>
          <w:ilvl w:val="0"/>
          <w:numId w:val="1"/>
        </w:numPr>
        <w:shd w:val="clear" w:color="auto" w:fill="FFFFFF"/>
        <w:spacing w:after="150" w:line="24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inspirational environments and resources</w:t>
      </w:r>
    </w:p>
    <w:p w14:paraId="0D04005A" w14:textId="77777777" w:rsidR="00D0770C" w:rsidRPr="00E550A8" w:rsidRDefault="00D0770C" w:rsidP="00E550A8">
      <w:pPr>
        <w:numPr>
          <w:ilvl w:val="0"/>
          <w:numId w:val="1"/>
        </w:numPr>
        <w:shd w:val="clear" w:color="auto" w:fill="FFFFFF"/>
        <w:spacing w:after="150" w:line="24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collaborative learning opportunities</w:t>
      </w:r>
    </w:p>
    <w:p w14:paraId="6D8E2EE5" w14:textId="77777777" w:rsidR="00D0770C" w:rsidRPr="00E550A8" w:rsidRDefault="00D0770C" w:rsidP="00E550A8">
      <w:pPr>
        <w:numPr>
          <w:ilvl w:val="0"/>
          <w:numId w:val="1"/>
        </w:numPr>
        <w:shd w:val="clear" w:color="auto" w:fill="FFFFFF"/>
        <w:spacing w:after="150" w:line="24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support to develop learning mindsets</w:t>
      </w:r>
    </w:p>
    <w:p w14:paraId="02A9FBDC" w14:textId="77777777" w:rsidR="00D0770C" w:rsidRPr="00E550A8" w:rsidRDefault="00D0770C" w:rsidP="00E550A8">
      <w:pPr>
        <w:numPr>
          <w:ilvl w:val="0"/>
          <w:numId w:val="1"/>
        </w:numPr>
        <w:shd w:val="clear" w:color="auto" w:fill="FFFFFF"/>
        <w:spacing w:after="150" w:line="24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exciting and memorable experiences</w:t>
      </w:r>
    </w:p>
    <w:p w14:paraId="457ED1BA" w14:textId="77777777" w:rsidR="00D0770C" w:rsidRPr="00E550A8" w:rsidRDefault="00D0770C" w:rsidP="00D0770C">
      <w:pPr>
        <w:shd w:val="clear" w:color="auto" w:fill="FFFFFF"/>
        <w:spacing w:after="0" w:line="240" w:lineRule="auto"/>
        <w:rPr>
          <w:rFonts w:ascii="inherit" w:eastAsia="Times New Roman" w:hAnsi="inherit" w:cs="Times New Roman"/>
          <w:color w:val="333333"/>
          <w:kern w:val="0"/>
          <w:sz w:val="20"/>
          <w:szCs w:val="20"/>
          <w:lang w:eastAsia="en-GB"/>
          <w14:ligatures w14:val="none"/>
        </w:rPr>
      </w:pPr>
    </w:p>
    <w:p w14:paraId="766363D2" w14:textId="406C19CA" w:rsidR="00D0770C" w:rsidRPr="00E550A8" w:rsidRDefault="00D0770C" w:rsidP="00D0770C">
      <w:pPr>
        <w:shd w:val="clear" w:color="auto" w:fill="FFFFFF"/>
        <w:spacing w:after="0" w:line="24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We believe children learn best when: </w:t>
      </w:r>
    </w:p>
    <w:p w14:paraId="5DF95F9B" w14:textId="77777777" w:rsidR="00D0770C" w:rsidRPr="00E550A8" w:rsidRDefault="00D0770C" w:rsidP="00D0770C">
      <w:pPr>
        <w:numPr>
          <w:ilvl w:val="0"/>
          <w:numId w:val="1"/>
        </w:numPr>
        <w:shd w:val="clear" w:color="auto" w:fill="FFFFFF"/>
        <w:spacing w:before="100" w:beforeAutospacing="1" w:after="100" w:afterAutospacing="1" w:line="36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they experience positive engagement with learning</w:t>
      </w:r>
    </w:p>
    <w:p w14:paraId="42D5A1F0" w14:textId="77777777" w:rsidR="00D0770C" w:rsidRPr="00E550A8" w:rsidRDefault="00D0770C" w:rsidP="00D0770C">
      <w:pPr>
        <w:numPr>
          <w:ilvl w:val="0"/>
          <w:numId w:val="1"/>
        </w:numPr>
        <w:shd w:val="clear" w:color="auto" w:fill="FFFFFF"/>
        <w:spacing w:before="100" w:beforeAutospacing="1" w:after="100" w:afterAutospacing="1" w:line="36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lastRenderedPageBreak/>
        <w:t>enabling adults facilitate their learning</w:t>
      </w:r>
    </w:p>
    <w:p w14:paraId="18B24BDB" w14:textId="77777777" w:rsidR="00D0770C" w:rsidRPr="00E550A8" w:rsidRDefault="00D0770C" w:rsidP="00D0770C">
      <w:pPr>
        <w:numPr>
          <w:ilvl w:val="0"/>
          <w:numId w:val="1"/>
        </w:numPr>
        <w:shd w:val="clear" w:color="auto" w:fill="FFFFFF"/>
        <w:spacing w:before="100" w:beforeAutospacing="1" w:after="100" w:afterAutospacing="1" w:line="36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 xml:space="preserve">provide opportunities to be taught and acquire specific vocabulary </w:t>
      </w:r>
    </w:p>
    <w:p w14:paraId="0B14D7F8" w14:textId="77777777" w:rsidR="00D0770C" w:rsidRPr="00E550A8" w:rsidRDefault="00D0770C" w:rsidP="00D0770C">
      <w:pPr>
        <w:numPr>
          <w:ilvl w:val="0"/>
          <w:numId w:val="1"/>
        </w:numPr>
        <w:shd w:val="clear" w:color="auto" w:fill="FFFFFF"/>
        <w:spacing w:before="100" w:beforeAutospacing="1" w:after="100" w:afterAutospacing="1" w:line="36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they are supported to follow their own interests through research and first hand experiences</w:t>
      </w:r>
    </w:p>
    <w:p w14:paraId="39ADFC8B" w14:textId="77777777" w:rsidR="00D0770C" w:rsidRPr="00E550A8" w:rsidRDefault="00D0770C" w:rsidP="00D0770C">
      <w:pPr>
        <w:numPr>
          <w:ilvl w:val="0"/>
          <w:numId w:val="1"/>
        </w:numPr>
        <w:shd w:val="clear" w:color="auto" w:fill="FFFFFF"/>
        <w:spacing w:before="100" w:beforeAutospacing="1" w:after="100" w:afterAutospacing="1" w:line="36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they have time to learn, return, practise, refine and master</w:t>
      </w:r>
    </w:p>
    <w:p w14:paraId="62BE23DB" w14:textId="77777777" w:rsidR="00D0770C" w:rsidRPr="00E550A8" w:rsidRDefault="00D0770C" w:rsidP="00D0770C">
      <w:pPr>
        <w:numPr>
          <w:ilvl w:val="0"/>
          <w:numId w:val="1"/>
        </w:numPr>
        <w:shd w:val="clear" w:color="auto" w:fill="FFFFFF"/>
        <w:spacing w:before="100" w:beforeAutospacing="1" w:after="100" w:afterAutospacing="1" w:line="36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they use their imagination to be creative</w:t>
      </w:r>
    </w:p>
    <w:p w14:paraId="33726DB6" w14:textId="77777777" w:rsidR="00D0770C" w:rsidRPr="00E550A8" w:rsidRDefault="00D0770C" w:rsidP="00D0770C">
      <w:pPr>
        <w:numPr>
          <w:ilvl w:val="0"/>
          <w:numId w:val="1"/>
        </w:numPr>
        <w:shd w:val="clear" w:color="auto" w:fill="FFFFFF"/>
        <w:spacing w:before="100" w:beforeAutospacing="1" w:after="100" w:afterAutospacing="1" w:line="36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they are inspired to explore</w:t>
      </w:r>
    </w:p>
    <w:p w14:paraId="47E7C133" w14:textId="77777777" w:rsidR="00D0770C" w:rsidRPr="00E550A8" w:rsidRDefault="00D0770C" w:rsidP="00D0770C">
      <w:pPr>
        <w:numPr>
          <w:ilvl w:val="0"/>
          <w:numId w:val="1"/>
        </w:numPr>
        <w:shd w:val="clear" w:color="auto" w:fill="FFFFFF"/>
        <w:spacing w:before="100" w:beforeAutospacing="1" w:after="100" w:afterAutospacing="1" w:line="36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learning is a collaborative experience</w:t>
      </w:r>
    </w:p>
    <w:p w14:paraId="20EB9274" w14:textId="0B665169" w:rsidR="00D0770C" w:rsidRPr="00E550A8" w:rsidRDefault="00D0770C" w:rsidP="00D0770C">
      <w:pPr>
        <w:numPr>
          <w:ilvl w:val="0"/>
          <w:numId w:val="1"/>
        </w:numPr>
        <w:shd w:val="clear" w:color="auto" w:fill="FFFFFF"/>
        <w:spacing w:before="100" w:beforeAutospacing="1" w:after="100" w:afterAutospacing="1" w:line="360" w:lineRule="auto"/>
        <w:rPr>
          <w:rFonts w:ascii="Comic Sans MS" w:eastAsia="Times New Roman" w:hAnsi="Comic Sans MS"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 xml:space="preserve">teaching and learning opportunities are tailored to them as an individual enabling them to be successful learners </w:t>
      </w:r>
    </w:p>
    <w:p w14:paraId="1B1DDA07" w14:textId="4515034D" w:rsidR="00D0770C" w:rsidRPr="00E550A8" w:rsidRDefault="00D0770C" w:rsidP="00D0770C">
      <w:pPr>
        <w:shd w:val="clear" w:color="auto" w:fill="FFFFFF"/>
        <w:spacing w:after="0" w:line="240" w:lineRule="auto"/>
        <w:rPr>
          <w:rFonts w:ascii="inherit" w:eastAsia="Times New Roman" w:hAnsi="inherit" w:cs="Times New Roman"/>
          <w:color w:val="333333"/>
          <w:kern w:val="0"/>
          <w:sz w:val="20"/>
          <w:szCs w:val="20"/>
          <w:lang w:eastAsia="en-GB"/>
          <w14:ligatures w14:val="none"/>
        </w:rPr>
      </w:pPr>
      <w:r w:rsidRPr="00E550A8">
        <w:rPr>
          <w:rFonts w:ascii="Comic Sans MS" w:eastAsia="Times New Roman" w:hAnsi="Comic Sans MS" w:cs="Times New Roman"/>
          <w:color w:val="333333"/>
          <w:kern w:val="0"/>
          <w:sz w:val="20"/>
          <w:szCs w:val="20"/>
          <w:lang w:eastAsia="en-GB"/>
          <w14:ligatures w14:val="none"/>
        </w:rPr>
        <w:t>This ethos is at the heart of the experience that your child will have at Longhoughton Primary School. You can see and read about this ethos in practice on our class blogs which can be found on the St George class page.  Furthermore, we would be delighted to show you around our department and talk with you first hand about our commitment to the very best early years education. </w:t>
      </w:r>
    </w:p>
    <w:p w14:paraId="5D2F1D87" w14:textId="77777777" w:rsidR="00D0770C" w:rsidRPr="00E550A8" w:rsidRDefault="00D0770C" w:rsidP="00D0770C">
      <w:pPr>
        <w:shd w:val="clear" w:color="auto" w:fill="FFFFFF"/>
        <w:spacing w:after="150" w:line="240" w:lineRule="auto"/>
        <w:rPr>
          <w:rFonts w:ascii="Comic Sans MS" w:eastAsia="Times New Roman" w:hAnsi="Comic Sans MS" w:cs="Times New Roman"/>
          <w:color w:val="333333"/>
          <w:kern w:val="0"/>
          <w:sz w:val="20"/>
          <w:szCs w:val="20"/>
          <w:lang w:eastAsia="en-GB"/>
          <w14:ligatures w14:val="none"/>
        </w:rPr>
      </w:pPr>
    </w:p>
    <w:p w14:paraId="040D53A7" w14:textId="77777777" w:rsidR="006E565F" w:rsidRPr="00E550A8" w:rsidRDefault="006E565F">
      <w:pPr>
        <w:rPr>
          <w:rFonts w:ascii="Comic Sans MS" w:hAnsi="Comic Sans MS"/>
          <w:sz w:val="20"/>
          <w:szCs w:val="20"/>
          <w:u w:val="single"/>
        </w:rPr>
      </w:pPr>
    </w:p>
    <w:sectPr w:rsidR="006E565F" w:rsidRPr="00E550A8" w:rsidSect="006E56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9E1D3A"/>
    <w:multiLevelType w:val="multilevel"/>
    <w:tmpl w:val="0442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640DE5"/>
    <w:multiLevelType w:val="multilevel"/>
    <w:tmpl w:val="8F28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0093439">
    <w:abstractNumId w:val="1"/>
  </w:num>
  <w:num w:numId="2" w16cid:durableId="2033068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5F"/>
    <w:rsid w:val="000856DC"/>
    <w:rsid w:val="001B3CC9"/>
    <w:rsid w:val="0026130B"/>
    <w:rsid w:val="002E0346"/>
    <w:rsid w:val="006E565F"/>
    <w:rsid w:val="00860565"/>
    <w:rsid w:val="00A14E90"/>
    <w:rsid w:val="00D0770C"/>
    <w:rsid w:val="00D9731C"/>
    <w:rsid w:val="00E3439C"/>
    <w:rsid w:val="00E55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7085"/>
  <w15:chartTrackingRefBased/>
  <w15:docId w15:val="{A0CDF59F-6F8F-4262-AC38-E4C62E47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Whaley</dc:creator>
  <cp:keywords/>
  <dc:description/>
  <cp:lastModifiedBy>Chris Whaley</cp:lastModifiedBy>
  <cp:revision>2</cp:revision>
  <dcterms:created xsi:type="dcterms:W3CDTF">2024-08-31T15:52:00Z</dcterms:created>
  <dcterms:modified xsi:type="dcterms:W3CDTF">2024-08-31T15:52:00Z</dcterms:modified>
</cp:coreProperties>
</file>